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9A" w:rsidRPr="00B54527" w:rsidRDefault="00695ADB" w:rsidP="00010C9A">
      <w:pPr>
        <w:ind w:left="4320" w:firstLine="720"/>
        <w:jc w:val="center"/>
        <w:rPr>
          <w:rFonts w:ascii="Arial" w:hAnsi="Arial" w:cs="Arial"/>
          <w:sz w:val="24"/>
          <w:szCs w:val="24"/>
        </w:rPr>
      </w:pPr>
      <w:r w:rsidRPr="00B545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4593D20" wp14:editId="5E8AD030">
            <wp:simplePos x="0" y="0"/>
            <wp:positionH relativeFrom="column">
              <wp:posOffset>-127635</wp:posOffset>
            </wp:positionH>
            <wp:positionV relativeFrom="paragraph">
              <wp:posOffset>-100330</wp:posOffset>
            </wp:positionV>
            <wp:extent cx="1495425" cy="676275"/>
            <wp:effectExtent l="0" t="0" r="9525" b="9525"/>
            <wp:wrapNone/>
            <wp:docPr id="2" name="Рисунок 10" descr="ППО%20«СИБУР»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ПО%20«СИБУР»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7A6" w:rsidRPr="00B54527">
        <w:rPr>
          <w:rFonts w:ascii="Arial" w:hAnsi="Arial" w:cs="Arial"/>
          <w:sz w:val="24"/>
          <w:szCs w:val="24"/>
        </w:rPr>
        <w:t xml:space="preserve">В </w:t>
      </w:r>
      <w:permStart w:id="819151787" w:edGrp="everyone"/>
      <w:r w:rsidR="009D5129">
        <w:rPr>
          <w:rFonts w:ascii="Arial" w:hAnsi="Arial" w:cs="Arial"/>
          <w:sz w:val="24"/>
          <w:szCs w:val="24"/>
        </w:rPr>
        <w:t>ПАО</w:t>
      </w:r>
      <w:r w:rsidR="007749B1" w:rsidRPr="00B54527">
        <w:rPr>
          <w:rFonts w:ascii="Arial" w:hAnsi="Arial" w:cs="Arial"/>
          <w:sz w:val="24"/>
          <w:szCs w:val="24"/>
        </w:rPr>
        <w:t xml:space="preserve"> «Казаньоргсинтез» </w:t>
      </w:r>
      <w:permEnd w:id="819151787"/>
    </w:p>
    <w:p w:rsidR="00010C9A" w:rsidRPr="00B54527" w:rsidRDefault="00010C9A" w:rsidP="00010C9A">
      <w:pPr>
        <w:ind w:left="4320" w:firstLine="720"/>
        <w:jc w:val="center"/>
        <w:rPr>
          <w:rFonts w:ascii="Arial" w:hAnsi="Arial" w:cs="Arial"/>
          <w:sz w:val="24"/>
          <w:szCs w:val="24"/>
        </w:rPr>
      </w:pPr>
      <w:r w:rsidRPr="00B54527">
        <w:rPr>
          <w:rFonts w:ascii="Arial" w:hAnsi="Arial" w:cs="Arial"/>
          <w:sz w:val="24"/>
          <w:szCs w:val="24"/>
        </w:rPr>
        <w:t>от члена</w:t>
      </w:r>
    </w:p>
    <w:p w:rsidR="00010C9A" w:rsidRPr="00B54527" w:rsidRDefault="00010C9A" w:rsidP="00010C9A">
      <w:pPr>
        <w:ind w:left="4320" w:firstLine="720"/>
        <w:jc w:val="center"/>
        <w:rPr>
          <w:rFonts w:ascii="Arial" w:hAnsi="Arial" w:cs="Arial"/>
          <w:sz w:val="24"/>
          <w:szCs w:val="24"/>
        </w:rPr>
      </w:pPr>
      <w:proofErr w:type="spellStart"/>
      <w:r w:rsidRPr="00B54527">
        <w:rPr>
          <w:rFonts w:ascii="Arial" w:hAnsi="Arial" w:cs="Arial"/>
          <w:sz w:val="24"/>
          <w:szCs w:val="24"/>
        </w:rPr>
        <w:t>Нефтегазстройпрофсоюза</w:t>
      </w:r>
      <w:proofErr w:type="spellEnd"/>
    </w:p>
    <w:p w:rsidR="00E85C92" w:rsidRPr="00B54527" w:rsidRDefault="00010C9A" w:rsidP="00010C9A">
      <w:pPr>
        <w:ind w:left="4320" w:firstLine="720"/>
        <w:jc w:val="center"/>
        <w:rPr>
          <w:rFonts w:ascii="Arial" w:hAnsi="Arial" w:cs="Arial"/>
          <w:sz w:val="24"/>
          <w:szCs w:val="24"/>
        </w:rPr>
      </w:pPr>
      <w:r w:rsidRPr="00B54527">
        <w:rPr>
          <w:rFonts w:ascii="Arial" w:hAnsi="Arial" w:cs="Arial"/>
          <w:sz w:val="24"/>
          <w:szCs w:val="24"/>
        </w:rPr>
        <w:t>России</w:t>
      </w:r>
    </w:p>
    <w:p w:rsidR="00E85C92" w:rsidRPr="00B54527" w:rsidRDefault="00E85C92" w:rsidP="007636E8">
      <w:pPr>
        <w:ind w:left="4320" w:firstLine="720"/>
        <w:jc w:val="center"/>
        <w:rPr>
          <w:sz w:val="24"/>
          <w:szCs w:val="24"/>
        </w:rPr>
      </w:pPr>
    </w:p>
    <w:tbl>
      <w:tblPr>
        <w:tblW w:w="7074" w:type="dxa"/>
        <w:tblInd w:w="2802" w:type="dxa"/>
        <w:tblLook w:val="0000" w:firstRow="0" w:lastRow="0" w:firstColumn="0" w:lastColumn="0" w:noHBand="0" w:noVBand="0"/>
      </w:tblPr>
      <w:tblGrid>
        <w:gridCol w:w="1134"/>
        <w:gridCol w:w="2160"/>
        <w:gridCol w:w="180"/>
        <w:gridCol w:w="3600"/>
      </w:tblGrid>
      <w:tr w:rsidR="00F83E6F" w:rsidRPr="00B54527" w:rsidTr="00F83E6F">
        <w:trPr>
          <w:trHeight w:val="164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6F" w:rsidRPr="00B54527" w:rsidRDefault="00F83E6F" w:rsidP="00C60B74">
            <w:pPr>
              <w:rPr>
                <w:rFonts w:ascii="Arial" w:hAnsi="Arial" w:cs="Arial"/>
                <w:sz w:val="24"/>
                <w:szCs w:val="24"/>
              </w:rPr>
            </w:pPr>
            <w:r w:rsidRPr="00B54527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59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B54527" w:rsidRDefault="00F83E6F" w:rsidP="00C60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6F" w:rsidRPr="00B54527" w:rsidTr="00F83E6F">
        <w:trPr>
          <w:trHeight w:val="7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B54527" w:rsidRDefault="00F83E6F" w:rsidP="00C60B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B54527" w:rsidRDefault="00F83E6F" w:rsidP="00C60B7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54527">
              <w:rPr>
                <w:rFonts w:ascii="Arial" w:hAnsi="Arial" w:cs="Arial"/>
                <w:sz w:val="24"/>
                <w:szCs w:val="24"/>
                <w:vertAlign w:val="superscript"/>
              </w:rPr>
              <w:t>(фамилия)</w:t>
            </w:r>
          </w:p>
        </w:tc>
      </w:tr>
      <w:tr w:rsidR="00F83E6F" w:rsidRPr="00B54527" w:rsidTr="00F83E6F">
        <w:trPr>
          <w:trHeight w:val="186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B54527" w:rsidRDefault="00F83E6F" w:rsidP="00072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6F" w:rsidRPr="00B54527" w:rsidTr="00F83E6F">
        <w:trPr>
          <w:trHeight w:val="118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B54527" w:rsidRDefault="00F83E6F" w:rsidP="00C60B7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54527">
              <w:rPr>
                <w:rFonts w:ascii="Arial" w:hAnsi="Arial" w:cs="Arial"/>
                <w:sz w:val="24"/>
                <w:szCs w:val="24"/>
                <w:vertAlign w:val="superscript"/>
              </w:rPr>
              <w:t>(имя, отчество)</w:t>
            </w:r>
          </w:p>
        </w:tc>
      </w:tr>
      <w:tr w:rsidR="00F83E6F" w:rsidRPr="00B54527" w:rsidTr="00F83E6F">
        <w:trPr>
          <w:trHeight w:val="207"/>
        </w:trPr>
        <w:tc>
          <w:tcPr>
            <w:tcW w:w="3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B54527" w:rsidRDefault="00F83E6F" w:rsidP="00C60B74">
            <w:pPr>
              <w:rPr>
                <w:rFonts w:ascii="Arial" w:hAnsi="Arial" w:cs="Arial"/>
                <w:sz w:val="24"/>
                <w:szCs w:val="24"/>
              </w:rPr>
            </w:pPr>
            <w:r w:rsidRPr="00B54527">
              <w:rPr>
                <w:rFonts w:ascii="Arial" w:hAnsi="Arial" w:cs="Arial"/>
                <w:sz w:val="24"/>
                <w:szCs w:val="24"/>
              </w:rPr>
              <w:t>табельный номер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B54527" w:rsidRDefault="00F83E6F" w:rsidP="00072F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6F" w:rsidRPr="00B54527" w:rsidTr="00F83E6F">
        <w:trPr>
          <w:trHeight w:val="241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B54527" w:rsidRDefault="00F83E6F" w:rsidP="00C60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6F" w:rsidRPr="00B54527" w:rsidTr="00F83E6F">
        <w:trPr>
          <w:trHeight w:val="17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B54527" w:rsidRDefault="00F83E6F" w:rsidP="00C60B7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54527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(должность, профессия)</w:t>
            </w:r>
          </w:p>
        </w:tc>
      </w:tr>
      <w:tr w:rsidR="00F83E6F" w:rsidRPr="00B54527" w:rsidTr="00F83E6F">
        <w:trPr>
          <w:trHeight w:val="163"/>
        </w:trPr>
        <w:tc>
          <w:tcPr>
            <w:tcW w:w="7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E6F" w:rsidRPr="00B54527" w:rsidRDefault="00F83E6F" w:rsidP="00C60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6F" w:rsidRPr="00B54527" w:rsidTr="00F83E6F">
        <w:trPr>
          <w:trHeight w:val="100"/>
        </w:trPr>
        <w:tc>
          <w:tcPr>
            <w:tcW w:w="707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B54527" w:rsidRDefault="00F83E6F" w:rsidP="00C60B7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54527">
              <w:rPr>
                <w:rFonts w:ascii="Arial" w:hAnsi="Arial" w:cs="Arial"/>
                <w:sz w:val="24"/>
                <w:szCs w:val="24"/>
                <w:vertAlign w:val="superscript"/>
              </w:rPr>
              <w:t>(цех, подразделение)</w:t>
            </w:r>
          </w:p>
        </w:tc>
      </w:tr>
      <w:tr w:rsidR="00F83E6F" w:rsidRPr="00B54527" w:rsidTr="00F83E6F">
        <w:trPr>
          <w:trHeight w:val="162"/>
        </w:trPr>
        <w:tc>
          <w:tcPr>
            <w:tcW w:w="34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3E6F" w:rsidRPr="00B54527" w:rsidRDefault="00F83E6F" w:rsidP="00C60B74">
            <w:pPr>
              <w:rPr>
                <w:rFonts w:ascii="Arial" w:hAnsi="Arial" w:cs="Arial"/>
                <w:sz w:val="24"/>
                <w:szCs w:val="24"/>
              </w:rPr>
            </w:pPr>
            <w:r w:rsidRPr="00B54527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3E6F" w:rsidRPr="00B54527" w:rsidRDefault="00F83E6F" w:rsidP="00C60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85C92" w:rsidRPr="002E47A6" w:rsidRDefault="00E85C92" w:rsidP="00E85C92">
      <w:pPr>
        <w:jc w:val="right"/>
      </w:pPr>
    </w:p>
    <w:p w:rsidR="00E85C92" w:rsidRPr="002E47A6" w:rsidRDefault="00E85C92" w:rsidP="00E85C92">
      <w:pPr>
        <w:jc w:val="right"/>
      </w:pPr>
    </w:p>
    <w:p w:rsidR="00E85C92" w:rsidRPr="002E47A6" w:rsidRDefault="00E85C92" w:rsidP="00E85C92">
      <w:pPr>
        <w:jc w:val="right"/>
      </w:pPr>
    </w:p>
    <w:p w:rsidR="00E85C92" w:rsidRPr="00B54527" w:rsidRDefault="00E85C92" w:rsidP="00E85C92">
      <w:pPr>
        <w:pStyle w:val="1"/>
        <w:rPr>
          <w:rFonts w:ascii="Arial" w:hAnsi="Arial" w:cs="Arial"/>
          <w:sz w:val="26"/>
          <w:szCs w:val="26"/>
        </w:rPr>
      </w:pPr>
      <w:r w:rsidRPr="00B54527">
        <w:rPr>
          <w:rFonts w:ascii="Arial" w:hAnsi="Arial" w:cs="Arial"/>
          <w:sz w:val="26"/>
          <w:szCs w:val="26"/>
        </w:rPr>
        <w:t>ЗАЯВЛЕНИЕ</w:t>
      </w:r>
    </w:p>
    <w:p w:rsidR="00E85C92" w:rsidRPr="00B54527" w:rsidRDefault="00E85C92" w:rsidP="00E85C92">
      <w:pPr>
        <w:jc w:val="right"/>
        <w:rPr>
          <w:rFonts w:ascii="Arial" w:hAnsi="Arial" w:cs="Arial"/>
          <w:sz w:val="26"/>
          <w:szCs w:val="26"/>
        </w:rPr>
      </w:pPr>
    </w:p>
    <w:p w:rsidR="00F83E6F" w:rsidRPr="00B54527" w:rsidRDefault="00010C9A" w:rsidP="00F83E6F">
      <w:pPr>
        <w:ind w:firstLine="763"/>
        <w:jc w:val="both"/>
        <w:rPr>
          <w:rFonts w:ascii="Arial" w:hAnsi="Arial" w:cs="Arial"/>
          <w:sz w:val="26"/>
          <w:szCs w:val="26"/>
        </w:rPr>
      </w:pPr>
      <w:r w:rsidRPr="00B54527">
        <w:rPr>
          <w:rFonts w:ascii="Arial" w:hAnsi="Arial" w:cs="Arial"/>
          <w:sz w:val="26"/>
          <w:szCs w:val="26"/>
        </w:rPr>
        <w:t>Прошу ежемесячно удерживать и перечислять на расчетный счет Первичной профсоюзной организации «</w:t>
      </w:r>
      <w:r w:rsidR="00544969" w:rsidRPr="00B54527">
        <w:rPr>
          <w:rFonts w:ascii="Arial" w:hAnsi="Arial" w:cs="Arial"/>
          <w:sz w:val="26"/>
          <w:szCs w:val="26"/>
        </w:rPr>
        <w:t>Казаньоргсинтез</w:t>
      </w:r>
      <w:r w:rsidRPr="00B54527">
        <w:rPr>
          <w:rFonts w:ascii="Arial" w:hAnsi="Arial" w:cs="Arial"/>
          <w:sz w:val="26"/>
          <w:szCs w:val="26"/>
        </w:rPr>
        <w:t xml:space="preserve">» </w:t>
      </w:r>
      <w:r w:rsidRPr="00B54527">
        <w:rPr>
          <w:rFonts w:ascii="Arial" w:hAnsi="Arial" w:cs="Arial"/>
          <w:b/>
          <w:i/>
          <w:sz w:val="26"/>
          <w:szCs w:val="26"/>
        </w:rPr>
        <w:t>Общероссийского профессионального союза работников нефтяной, газовой отраслей промышленности и строительства</w:t>
      </w:r>
      <w:r w:rsidRPr="00B54527">
        <w:rPr>
          <w:rFonts w:ascii="Arial" w:hAnsi="Arial" w:cs="Arial"/>
          <w:sz w:val="26"/>
          <w:szCs w:val="26"/>
        </w:rPr>
        <w:t xml:space="preserve"> членские профсоюзные взносы</w:t>
      </w:r>
      <w:r w:rsidR="00F276AA" w:rsidRPr="00B54527">
        <w:rPr>
          <w:rFonts w:ascii="Arial" w:hAnsi="Arial" w:cs="Arial"/>
          <w:sz w:val="26"/>
          <w:szCs w:val="26"/>
        </w:rPr>
        <w:t xml:space="preserve"> в размере 1% от начисленной заработной платы</w:t>
      </w:r>
      <w:r w:rsidRPr="00B54527">
        <w:rPr>
          <w:rFonts w:ascii="Arial" w:hAnsi="Arial" w:cs="Arial"/>
          <w:sz w:val="26"/>
          <w:szCs w:val="26"/>
        </w:rPr>
        <w:t>.</w:t>
      </w:r>
    </w:p>
    <w:p w:rsidR="00E85C92" w:rsidRPr="00B54527" w:rsidRDefault="00E85C92" w:rsidP="00E85C92">
      <w:pPr>
        <w:spacing w:line="360" w:lineRule="auto"/>
        <w:ind w:firstLine="720"/>
        <w:rPr>
          <w:rFonts w:ascii="Arial" w:hAnsi="Arial" w:cs="Arial"/>
          <w:sz w:val="26"/>
          <w:szCs w:val="26"/>
        </w:rPr>
      </w:pPr>
    </w:p>
    <w:p w:rsidR="00E85C92" w:rsidRPr="007749B1" w:rsidRDefault="005C191B" w:rsidP="00E85C92">
      <w:pPr>
        <w:spacing w:line="360" w:lineRule="auto"/>
        <w:ind w:firstLine="720"/>
        <w:rPr>
          <w:b/>
          <w:i/>
          <w:sz w:val="26"/>
          <w:szCs w:val="26"/>
          <w:u w:val="single"/>
        </w:rPr>
      </w:pPr>
      <w:r w:rsidRPr="007749B1">
        <w:rPr>
          <w:b/>
          <w:i/>
          <w:sz w:val="26"/>
          <w:szCs w:val="26"/>
          <w:u w:val="single"/>
        </w:rPr>
        <w:t>Реквизиты для перечисления:</w:t>
      </w:r>
    </w:p>
    <w:tbl>
      <w:tblPr>
        <w:tblStyle w:val="a3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67"/>
      </w:tblGrid>
      <w:tr w:rsidR="005C191B" w:rsidRPr="007749B1" w:rsidTr="00585D91">
        <w:trPr>
          <w:trHeight w:val="852"/>
        </w:trPr>
        <w:tc>
          <w:tcPr>
            <w:tcW w:w="3119" w:type="dxa"/>
          </w:tcPr>
          <w:p w:rsidR="005C191B" w:rsidRPr="007749B1" w:rsidRDefault="005C191B" w:rsidP="00E85C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49B1">
              <w:rPr>
                <w:rFonts w:ascii="Arial" w:hAnsi="Arial" w:cs="Arial"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6967" w:type="dxa"/>
          </w:tcPr>
          <w:p w:rsidR="007749B1" w:rsidRPr="007749B1" w:rsidRDefault="005C191B" w:rsidP="007749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49B1">
              <w:rPr>
                <w:rFonts w:ascii="Arial" w:hAnsi="Arial" w:cs="Arial"/>
                <w:sz w:val="22"/>
                <w:szCs w:val="22"/>
              </w:rPr>
              <w:t xml:space="preserve">ППО «Казаньоргсинтез» </w:t>
            </w:r>
            <w:proofErr w:type="spellStart"/>
            <w:r w:rsidR="007749B1" w:rsidRPr="007749B1">
              <w:rPr>
                <w:rFonts w:ascii="Arial" w:hAnsi="Arial" w:cs="Arial"/>
                <w:sz w:val="22"/>
                <w:szCs w:val="22"/>
              </w:rPr>
              <w:t>Н</w:t>
            </w:r>
            <w:r w:rsidRPr="007749B1">
              <w:rPr>
                <w:rFonts w:ascii="Arial" w:hAnsi="Arial" w:cs="Arial"/>
                <w:sz w:val="22"/>
                <w:szCs w:val="22"/>
              </w:rPr>
              <w:t>ефтегазстройпрофсоюза</w:t>
            </w:r>
            <w:proofErr w:type="spellEnd"/>
            <w:r w:rsidRPr="007749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C191B" w:rsidRPr="007749B1" w:rsidRDefault="005C191B" w:rsidP="007749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49B1">
              <w:rPr>
                <w:rFonts w:ascii="Arial" w:hAnsi="Arial" w:cs="Arial"/>
                <w:sz w:val="22"/>
                <w:szCs w:val="22"/>
              </w:rPr>
              <w:t xml:space="preserve">России </w:t>
            </w:r>
          </w:p>
        </w:tc>
      </w:tr>
      <w:tr w:rsidR="005C191B" w:rsidRPr="007749B1" w:rsidTr="00585D91">
        <w:trPr>
          <w:trHeight w:val="436"/>
        </w:trPr>
        <w:tc>
          <w:tcPr>
            <w:tcW w:w="3119" w:type="dxa"/>
          </w:tcPr>
          <w:p w:rsidR="005C191B" w:rsidRPr="007749B1" w:rsidRDefault="005C191B" w:rsidP="005C19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49B1">
              <w:rPr>
                <w:rFonts w:ascii="Arial" w:hAnsi="Arial" w:cs="Arial"/>
                <w:sz w:val="22"/>
                <w:szCs w:val="22"/>
              </w:rPr>
              <w:t xml:space="preserve">ИНН организации: </w:t>
            </w:r>
          </w:p>
        </w:tc>
        <w:tc>
          <w:tcPr>
            <w:tcW w:w="6967" w:type="dxa"/>
          </w:tcPr>
          <w:p w:rsidR="005C191B" w:rsidRPr="007749B1" w:rsidRDefault="005C191B" w:rsidP="00E85C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49B1">
              <w:rPr>
                <w:rFonts w:ascii="Arial" w:hAnsi="Arial" w:cs="Arial"/>
                <w:sz w:val="22"/>
                <w:szCs w:val="22"/>
              </w:rPr>
              <w:t>1658239181</w:t>
            </w:r>
          </w:p>
        </w:tc>
      </w:tr>
      <w:tr w:rsidR="005C191B" w:rsidRPr="007749B1" w:rsidTr="00585D91">
        <w:trPr>
          <w:trHeight w:val="425"/>
        </w:trPr>
        <w:tc>
          <w:tcPr>
            <w:tcW w:w="3119" w:type="dxa"/>
          </w:tcPr>
          <w:p w:rsidR="005C191B" w:rsidRPr="007749B1" w:rsidRDefault="005C191B" w:rsidP="00E85C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49B1">
              <w:rPr>
                <w:rFonts w:ascii="Arial" w:hAnsi="Arial" w:cs="Arial"/>
                <w:sz w:val="22"/>
                <w:szCs w:val="22"/>
              </w:rPr>
              <w:t>Номер расчетного счета:</w:t>
            </w:r>
          </w:p>
        </w:tc>
        <w:tc>
          <w:tcPr>
            <w:tcW w:w="6967" w:type="dxa"/>
          </w:tcPr>
          <w:p w:rsidR="005C191B" w:rsidRPr="007749B1" w:rsidRDefault="005C191B" w:rsidP="00E85C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49B1">
              <w:rPr>
                <w:rFonts w:ascii="Arial" w:hAnsi="Arial" w:cs="Arial"/>
                <w:sz w:val="22"/>
                <w:szCs w:val="22"/>
              </w:rPr>
              <w:t>40703810662000004466</w:t>
            </w:r>
          </w:p>
        </w:tc>
      </w:tr>
      <w:tr w:rsidR="005C191B" w:rsidRPr="007749B1" w:rsidTr="00585D91">
        <w:trPr>
          <w:trHeight w:val="425"/>
        </w:trPr>
        <w:tc>
          <w:tcPr>
            <w:tcW w:w="3119" w:type="dxa"/>
          </w:tcPr>
          <w:p w:rsidR="005C191B" w:rsidRPr="007749B1" w:rsidRDefault="005C191B" w:rsidP="00E85C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49B1">
              <w:rPr>
                <w:rFonts w:ascii="Arial" w:hAnsi="Arial" w:cs="Arial"/>
                <w:sz w:val="22"/>
                <w:szCs w:val="22"/>
              </w:rPr>
              <w:t>Наименование банка:</w:t>
            </w:r>
          </w:p>
        </w:tc>
        <w:tc>
          <w:tcPr>
            <w:tcW w:w="6967" w:type="dxa"/>
          </w:tcPr>
          <w:p w:rsidR="005C191B" w:rsidRPr="007749B1" w:rsidRDefault="005C191B" w:rsidP="00E85C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49B1">
              <w:rPr>
                <w:rFonts w:ascii="Arial" w:hAnsi="Arial" w:cs="Arial"/>
                <w:sz w:val="22"/>
                <w:szCs w:val="22"/>
              </w:rPr>
              <w:t>ПАО Сбербанк</w:t>
            </w:r>
          </w:p>
        </w:tc>
      </w:tr>
      <w:tr w:rsidR="005C191B" w:rsidRPr="007749B1" w:rsidTr="00585D91">
        <w:trPr>
          <w:trHeight w:val="425"/>
        </w:trPr>
        <w:tc>
          <w:tcPr>
            <w:tcW w:w="3119" w:type="dxa"/>
          </w:tcPr>
          <w:p w:rsidR="005C191B" w:rsidRPr="007749B1" w:rsidRDefault="007749B1" w:rsidP="00E85C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49B1">
              <w:rPr>
                <w:rFonts w:ascii="Arial" w:hAnsi="Arial" w:cs="Arial"/>
                <w:sz w:val="22"/>
                <w:szCs w:val="22"/>
              </w:rPr>
              <w:t>Корреспондентский счет:</w:t>
            </w:r>
          </w:p>
        </w:tc>
        <w:tc>
          <w:tcPr>
            <w:tcW w:w="6967" w:type="dxa"/>
          </w:tcPr>
          <w:p w:rsidR="005C191B" w:rsidRPr="007749B1" w:rsidRDefault="007749B1" w:rsidP="00E85C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49B1">
              <w:rPr>
                <w:rFonts w:ascii="Arial" w:hAnsi="Arial" w:cs="Arial"/>
                <w:sz w:val="22"/>
                <w:szCs w:val="22"/>
              </w:rPr>
              <w:t>30101810600000000603</w:t>
            </w:r>
          </w:p>
        </w:tc>
      </w:tr>
      <w:tr w:rsidR="005C191B" w:rsidRPr="007749B1" w:rsidTr="00585D91">
        <w:trPr>
          <w:trHeight w:val="863"/>
        </w:trPr>
        <w:tc>
          <w:tcPr>
            <w:tcW w:w="3119" w:type="dxa"/>
          </w:tcPr>
          <w:p w:rsidR="005C191B" w:rsidRPr="007749B1" w:rsidRDefault="007749B1" w:rsidP="00E85C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49B1">
              <w:rPr>
                <w:rFonts w:ascii="Arial" w:hAnsi="Arial" w:cs="Arial"/>
                <w:sz w:val="22"/>
                <w:szCs w:val="22"/>
              </w:rPr>
              <w:t>БИК:</w:t>
            </w:r>
          </w:p>
        </w:tc>
        <w:tc>
          <w:tcPr>
            <w:tcW w:w="6967" w:type="dxa"/>
          </w:tcPr>
          <w:p w:rsidR="007749B1" w:rsidRPr="007749B1" w:rsidRDefault="007749B1" w:rsidP="007749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49B1">
              <w:rPr>
                <w:rFonts w:ascii="Arial" w:hAnsi="Arial" w:cs="Arial"/>
                <w:sz w:val="22"/>
                <w:szCs w:val="22"/>
              </w:rPr>
              <w:t>049205603</w:t>
            </w:r>
          </w:p>
          <w:p w:rsidR="005C191B" w:rsidRPr="007749B1" w:rsidRDefault="005C191B" w:rsidP="00E85C9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37FA" w:rsidRPr="00B54527" w:rsidRDefault="004237FA" w:rsidP="004237FA">
      <w:pPr>
        <w:spacing w:line="360" w:lineRule="auto"/>
        <w:rPr>
          <w:rFonts w:ascii="Arial" w:hAnsi="Arial" w:cs="Arial"/>
          <w:sz w:val="24"/>
          <w:szCs w:val="24"/>
        </w:rPr>
      </w:pPr>
      <w:r w:rsidRPr="00B54527">
        <w:rPr>
          <w:rFonts w:ascii="Arial" w:hAnsi="Arial" w:cs="Arial"/>
          <w:sz w:val="24"/>
          <w:szCs w:val="24"/>
        </w:rPr>
        <w:t>Подпись</w:t>
      </w:r>
      <w:r w:rsidR="00585154" w:rsidRPr="00B54527">
        <w:rPr>
          <w:rFonts w:ascii="Arial" w:hAnsi="Arial" w:cs="Arial"/>
          <w:sz w:val="24"/>
          <w:szCs w:val="24"/>
        </w:rPr>
        <w:t xml:space="preserve">  </w:t>
      </w:r>
      <w:r w:rsidR="00585154" w:rsidRPr="00B54527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F83E6F" w:rsidRPr="00B54527">
        <w:rPr>
          <w:rFonts w:ascii="Arial" w:hAnsi="Arial" w:cs="Arial"/>
          <w:sz w:val="24"/>
          <w:szCs w:val="24"/>
          <w:u w:val="single"/>
        </w:rPr>
        <w:t xml:space="preserve">        </w:t>
      </w:r>
      <w:r w:rsidR="00585154" w:rsidRPr="00B54527">
        <w:rPr>
          <w:rFonts w:ascii="Arial" w:hAnsi="Arial" w:cs="Arial"/>
          <w:sz w:val="24"/>
          <w:szCs w:val="24"/>
          <w:u w:val="single"/>
        </w:rPr>
        <w:t xml:space="preserve">               </w:t>
      </w:r>
      <w:r w:rsidRPr="00B54527">
        <w:rPr>
          <w:rFonts w:ascii="Arial" w:hAnsi="Arial" w:cs="Arial"/>
          <w:sz w:val="24"/>
          <w:szCs w:val="24"/>
        </w:rPr>
        <w:t xml:space="preserve"> </w:t>
      </w:r>
      <w:r w:rsidRPr="00B54527">
        <w:rPr>
          <w:rFonts w:ascii="Arial" w:hAnsi="Arial" w:cs="Arial"/>
          <w:sz w:val="24"/>
          <w:szCs w:val="24"/>
        </w:rPr>
        <w:tab/>
      </w:r>
      <w:r w:rsidR="00585154" w:rsidRPr="00B54527">
        <w:rPr>
          <w:rFonts w:ascii="Arial" w:hAnsi="Arial" w:cs="Arial"/>
          <w:sz w:val="24"/>
          <w:szCs w:val="24"/>
        </w:rPr>
        <w:tab/>
      </w:r>
      <w:r w:rsidR="00F83E6F" w:rsidRPr="00B54527">
        <w:rPr>
          <w:rFonts w:ascii="Arial" w:hAnsi="Arial" w:cs="Arial"/>
          <w:sz w:val="24"/>
          <w:szCs w:val="24"/>
        </w:rPr>
        <w:t xml:space="preserve"> </w:t>
      </w:r>
      <w:r w:rsidR="00B54527">
        <w:rPr>
          <w:rFonts w:ascii="Arial" w:hAnsi="Arial" w:cs="Arial"/>
          <w:sz w:val="24"/>
          <w:szCs w:val="24"/>
        </w:rPr>
        <w:t xml:space="preserve">                  </w:t>
      </w:r>
      <w:r w:rsidR="00F83E6F" w:rsidRPr="00B545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3E6F" w:rsidRPr="00B54527">
        <w:rPr>
          <w:rFonts w:ascii="Arial" w:hAnsi="Arial" w:cs="Arial"/>
          <w:sz w:val="24"/>
          <w:szCs w:val="24"/>
        </w:rPr>
        <w:t xml:space="preserve">   </w:t>
      </w:r>
      <w:r w:rsidRPr="00B54527">
        <w:rPr>
          <w:rFonts w:ascii="Arial" w:hAnsi="Arial" w:cs="Arial"/>
          <w:sz w:val="24"/>
          <w:szCs w:val="24"/>
        </w:rPr>
        <w:t>«</w:t>
      </w:r>
      <w:permStart w:id="1703618644" w:edGrp="everyone"/>
      <w:proofErr w:type="gramEnd"/>
      <w:r w:rsidR="00585154" w:rsidRPr="00B54527">
        <w:rPr>
          <w:rFonts w:ascii="Arial" w:hAnsi="Arial" w:cs="Arial"/>
          <w:sz w:val="24"/>
          <w:szCs w:val="24"/>
          <w:u w:val="single"/>
        </w:rPr>
        <w:t xml:space="preserve">      </w:t>
      </w:r>
      <w:permEnd w:id="1703618644"/>
      <w:r w:rsidRPr="00B54527">
        <w:rPr>
          <w:rFonts w:ascii="Arial" w:hAnsi="Arial" w:cs="Arial"/>
          <w:sz w:val="24"/>
          <w:szCs w:val="24"/>
        </w:rPr>
        <w:t>»</w:t>
      </w:r>
      <w:r w:rsidR="00F755D6" w:rsidRPr="00B54527">
        <w:rPr>
          <w:rFonts w:ascii="Arial" w:hAnsi="Arial" w:cs="Arial"/>
          <w:sz w:val="24"/>
          <w:szCs w:val="24"/>
          <w:u w:val="single"/>
        </w:rPr>
        <w:t xml:space="preserve"> </w:t>
      </w:r>
      <w:permStart w:id="1865634150" w:edGrp="everyone"/>
      <w:r w:rsidR="00F755D6" w:rsidRPr="00B54527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permEnd w:id="1865634150"/>
      <w:r w:rsidR="00F755D6" w:rsidRPr="00B54527">
        <w:rPr>
          <w:rFonts w:ascii="Arial" w:hAnsi="Arial" w:cs="Arial"/>
          <w:sz w:val="24"/>
          <w:szCs w:val="24"/>
          <w:u w:val="single"/>
        </w:rPr>
        <w:t xml:space="preserve"> </w:t>
      </w:r>
      <w:r w:rsidRPr="00B54527">
        <w:rPr>
          <w:rFonts w:ascii="Arial" w:hAnsi="Arial" w:cs="Arial"/>
          <w:sz w:val="24"/>
          <w:szCs w:val="24"/>
        </w:rPr>
        <w:t>20</w:t>
      </w:r>
      <w:r w:rsidR="002E47A6" w:rsidRPr="00B54527">
        <w:rPr>
          <w:rFonts w:ascii="Arial" w:hAnsi="Arial" w:cs="Arial"/>
          <w:sz w:val="24"/>
          <w:szCs w:val="24"/>
        </w:rPr>
        <w:t>2</w:t>
      </w:r>
      <w:r w:rsidR="00544969" w:rsidRPr="00B54527">
        <w:rPr>
          <w:rFonts w:ascii="Arial" w:hAnsi="Arial" w:cs="Arial"/>
          <w:sz w:val="24"/>
          <w:szCs w:val="24"/>
        </w:rPr>
        <w:t>2</w:t>
      </w:r>
      <w:r w:rsidRPr="00B54527">
        <w:rPr>
          <w:rFonts w:ascii="Arial" w:hAnsi="Arial" w:cs="Arial"/>
          <w:sz w:val="24"/>
          <w:szCs w:val="24"/>
        </w:rPr>
        <w:t xml:space="preserve"> г.</w:t>
      </w:r>
    </w:p>
    <w:p w:rsidR="00F276AA" w:rsidRDefault="00F276AA">
      <w:pPr>
        <w:rPr>
          <w:rFonts w:ascii="Arial" w:hAnsi="Arial" w:cs="Arial"/>
          <w:b/>
          <w:bCs/>
        </w:rPr>
      </w:pPr>
      <w:permStart w:id="1322538041" w:edGrp="everyone"/>
      <w:permEnd w:id="1322538041"/>
    </w:p>
    <w:sectPr w:rsidR="00F2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107"/>
    <w:multiLevelType w:val="hybridMultilevel"/>
    <w:tmpl w:val="F4527A36"/>
    <w:lvl w:ilvl="0" w:tplc="29FAE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A6"/>
    <w:rsid w:val="00010C9A"/>
    <w:rsid w:val="00016BC4"/>
    <w:rsid w:val="00072F14"/>
    <w:rsid w:val="000A452D"/>
    <w:rsid w:val="000B0720"/>
    <w:rsid w:val="000B46E9"/>
    <w:rsid w:val="00102F36"/>
    <w:rsid w:val="0011540D"/>
    <w:rsid w:val="0015372B"/>
    <w:rsid w:val="001B3CE7"/>
    <w:rsid w:val="001B7C90"/>
    <w:rsid w:val="001C308E"/>
    <w:rsid w:val="001E2B1A"/>
    <w:rsid w:val="001F0761"/>
    <w:rsid w:val="002206C8"/>
    <w:rsid w:val="00237106"/>
    <w:rsid w:val="00247F33"/>
    <w:rsid w:val="00271D9E"/>
    <w:rsid w:val="002B519C"/>
    <w:rsid w:val="002C4237"/>
    <w:rsid w:val="002E2706"/>
    <w:rsid w:val="002E47A6"/>
    <w:rsid w:val="002E677C"/>
    <w:rsid w:val="00314D48"/>
    <w:rsid w:val="00320859"/>
    <w:rsid w:val="004140A2"/>
    <w:rsid w:val="004237FA"/>
    <w:rsid w:val="00493C93"/>
    <w:rsid w:val="004B0350"/>
    <w:rsid w:val="004E0756"/>
    <w:rsid w:val="004F278D"/>
    <w:rsid w:val="00543DAE"/>
    <w:rsid w:val="00544969"/>
    <w:rsid w:val="00573F17"/>
    <w:rsid w:val="00585154"/>
    <w:rsid w:val="00585D91"/>
    <w:rsid w:val="005C191B"/>
    <w:rsid w:val="005E6200"/>
    <w:rsid w:val="005F2384"/>
    <w:rsid w:val="006310F5"/>
    <w:rsid w:val="00695ADB"/>
    <w:rsid w:val="00696F03"/>
    <w:rsid w:val="006C2739"/>
    <w:rsid w:val="006D1151"/>
    <w:rsid w:val="00701242"/>
    <w:rsid w:val="0075276B"/>
    <w:rsid w:val="007636E8"/>
    <w:rsid w:val="007739E3"/>
    <w:rsid w:val="0077432D"/>
    <w:rsid w:val="007749B1"/>
    <w:rsid w:val="007B25A5"/>
    <w:rsid w:val="008D2D92"/>
    <w:rsid w:val="00924D06"/>
    <w:rsid w:val="00935F02"/>
    <w:rsid w:val="00970A4D"/>
    <w:rsid w:val="009A26B7"/>
    <w:rsid w:val="009D5129"/>
    <w:rsid w:val="009E43B9"/>
    <w:rsid w:val="009E6DF5"/>
    <w:rsid w:val="00A17D78"/>
    <w:rsid w:val="00A61777"/>
    <w:rsid w:val="00A74262"/>
    <w:rsid w:val="00A85BD1"/>
    <w:rsid w:val="00AB659F"/>
    <w:rsid w:val="00AC0362"/>
    <w:rsid w:val="00B54527"/>
    <w:rsid w:val="00BB0460"/>
    <w:rsid w:val="00BB48A5"/>
    <w:rsid w:val="00C260FF"/>
    <w:rsid w:val="00C51742"/>
    <w:rsid w:val="00CE1D10"/>
    <w:rsid w:val="00D21E95"/>
    <w:rsid w:val="00D404A4"/>
    <w:rsid w:val="00E85C92"/>
    <w:rsid w:val="00E96D4F"/>
    <w:rsid w:val="00EB4C91"/>
    <w:rsid w:val="00ED604B"/>
    <w:rsid w:val="00ED6920"/>
    <w:rsid w:val="00F1004A"/>
    <w:rsid w:val="00F22526"/>
    <w:rsid w:val="00F276AA"/>
    <w:rsid w:val="00F4183F"/>
    <w:rsid w:val="00F6779C"/>
    <w:rsid w:val="00F755D6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2966B"/>
  <w15:docId w15:val="{BCAFB60C-A696-47E1-BF96-0708AD8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92"/>
  </w:style>
  <w:style w:type="paragraph" w:styleId="1">
    <w:name w:val="heading 1"/>
    <w:basedOn w:val="a"/>
    <w:next w:val="a"/>
    <w:qFormat/>
    <w:rsid w:val="00E85C92"/>
    <w:pPr>
      <w:keepNext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qFormat/>
    <w:rsid w:val="004237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F83E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3E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makovDmV\AppData\Local\Microsoft\Windows\INetCache\Content.Outlook\C8GLTIIY\0504%20&#1055;&#1055;&#1054;%20-%20&#1047;&#1072;&#1103;&#1074;&#1083;&#1077;&#1085;&#1080;&#1077;%20&#1086;&#1073;%20&#1091;&#1076;&#1077;&#1088;&#1078;&#1072;&#1085;&#1080;&#1080;%20&#1095;&#1083;&#1077;&#1085;&#1089;&#1082;&#1080;&#1093;%20&#1074;&#1079;&#1085;&#1086;&#1089;&#1086;&#1074;%20&#1050;&#106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8376-F6F1-43F2-9E6E-BB40AC77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0504 ППО - Заявление об удержании членских взносов КЦ</Template>
  <TotalTime>61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</vt:lpstr>
    </vt:vector>
  </TitlesOfParts>
  <Company>АК "СИБУР"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</dc:title>
  <dc:creator>Колмаков Дмитрий Владимирович</dc:creator>
  <cp:lastModifiedBy>Бобрышев Станислав Леонидович</cp:lastModifiedBy>
  <cp:revision>15</cp:revision>
  <cp:lastPrinted>2018-03-29T10:17:00Z</cp:lastPrinted>
  <dcterms:created xsi:type="dcterms:W3CDTF">2020-01-10T07:38:00Z</dcterms:created>
  <dcterms:modified xsi:type="dcterms:W3CDTF">2022-07-18T07:32:00Z</dcterms:modified>
</cp:coreProperties>
</file>